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69B" w:rsidRPr="0002223E" w:rsidRDefault="00C3588D">
      <w:pPr>
        <w:rPr>
          <w:b/>
          <w:u w:val="single"/>
        </w:rPr>
      </w:pPr>
      <w:r>
        <w:rPr>
          <w:b/>
          <w:u w:val="single"/>
        </w:rPr>
        <w:t xml:space="preserve">Trinity Medical Radiology </w:t>
      </w:r>
      <w:r w:rsidR="000B5334" w:rsidRPr="0002223E">
        <w:rPr>
          <w:b/>
          <w:u w:val="single"/>
        </w:rPr>
        <w:t>Job Posting Format for Interventional Radiology:</w:t>
      </w:r>
    </w:p>
    <w:p w:rsidR="000B5334" w:rsidRPr="0002223E" w:rsidRDefault="000B5334">
      <w:r w:rsidRPr="0002223E">
        <w:rPr>
          <w:b/>
        </w:rPr>
        <w:t xml:space="preserve">Job Type: </w:t>
      </w:r>
      <w:r w:rsidRPr="0002223E">
        <w:t>Full Time Regular</w:t>
      </w:r>
    </w:p>
    <w:p w:rsidR="000B5334" w:rsidRPr="0002223E" w:rsidRDefault="000B5334">
      <w:r w:rsidRPr="0002223E">
        <w:rPr>
          <w:b/>
        </w:rPr>
        <w:t xml:space="preserve">Job Duration: </w:t>
      </w:r>
      <w:r w:rsidRPr="0002223E">
        <w:t>Indefinite</w:t>
      </w:r>
    </w:p>
    <w:p w:rsidR="000B5334" w:rsidRPr="0002223E" w:rsidRDefault="000B5334">
      <w:r w:rsidRPr="0002223E">
        <w:rPr>
          <w:b/>
        </w:rPr>
        <w:t xml:space="preserve">Salary: </w:t>
      </w:r>
      <w:r w:rsidRPr="0002223E">
        <w:t>$6</w:t>
      </w:r>
      <w:r w:rsidR="00421887" w:rsidRPr="0002223E">
        <w:t>0</w:t>
      </w:r>
      <w:r w:rsidRPr="0002223E">
        <w:t>0,000 to $</w:t>
      </w:r>
      <w:r w:rsidR="00421887" w:rsidRPr="0002223E">
        <w:t>850,000</w:t>
      </w:r>
    </w:p>
    <w:p w:rsidR="000B5334" w:rsidRPr="0002223E" w:rsidRDefault="000B5334">
      <w:r w:rsidRPr="0002223E">
        <w:rPr>
          <w:b/>
        </w:rPr>
        <w:t xml:space="preserve">Job Category: </w:t>
      </w:r>
      <w:r w:rsidRPr="0002223E">
        <w:t>Post Training</w:t>
      </w:r>
    </w:p>
    <w:p w:rsidR="000B5334" w:rsidRPr="0002223E" w:rsidRDefault="000B5334">
      <w:r w:rsidRPr="0002223E">
        <w:rPr>
          <w:b/>
        </w:rPr>
        <w:t xml:space="preserve">Specialties: </w:t>
      </w:r>
      <w:r w:rsidRPr="0002223E">
        <w:t>Interventional Radiology</w:t>
      </w:r>
      <w:bookmarkStart w:id="0" w:name="_GoBack"/>
      <w:bookmarkEnd w:id="0"/>
    </w:p>
    <w:p w:rsidR="000B5334" w:rsidRPr="0002223E" w:rsidRDefault="000B5334">
      <w:r w:rsidRPr="0002223E">
        <w:rPr>
          <w:b/>
        </w:rPr>
        <w:t xml:space="preserve">Min Experience: </w:t>
      </w:r>
      <w:r w:rsidRPr="0002223E">
        <w:t>None</w:t>
      </w:r>
    </w:p>
    <w:p w:rsidR="000B5334" w:rsidRPr="0002223E" w:rsidRDefault="000B5334">
      <w:r w:rsidRPr="0002223E">
        <w:rPr>
          <w:b/>
        </w:rPr>
        <w:t>Min Education:</w:t>
      </w:r>
      <w:r w:rsidRPr="0002223E">
        <w:t xml:space="preserve"> M.D. / D.O.</w:t>
      </w:r>
    </w:p>
    <w:p w:rsidR="000B5334" w:rsidRPr="0002223E" w:rsidRDefault="000B5334">
      <w:r w:rsidRPr="0002223E">
        <w:rPr>
          <w:b/>
        </w:rPr>
        <w:t xml:space="preserve">Travel Required: </w:t>
      </w:r>
      <w:r w:rsidR="008E60E2" w:rsidRPr="0002223E">
        <w:t>None</w:t>
      </w:r>
    </w:p>
    <w:p w:rsidR="000B5334" w:rsidRPr="0002223E" w:rsidRDefault="000B5334"/>
    <w:p w:rsidR="000B5334" w:rsidRPr="0002223E" w:rsidRDefault="00D56578">
      <w:pPr>
        <w:rPr>
          <w:b/>
        </w:rPr>
      </w:pPr>
      <w:r w:rsidRPr="0002223E">
        <w:rPr>
          <w:b/>
        </w:rPr>
        <w:t>DESCRIPTION:</w:t>
      </w:r>
    </w:p>
    <w:p w:rsidR="00D56578" w:rsidRPr="0002223E" w:rsidRDefault="00300515">
      <w:r w:rsidRPr="0002223E">
        <w:t>Trinity Medical Radiology</w:t>
      </w:r>
      <w:r w:rsidR="00D736C1" w:rsidRPr="0002223E">
        <w:t xml:space="preserve"> is</w:t>
      </w:r>
      <w:r w:rsidR="00834004" w:rsidRPr="0002223E">
        <w:t xml:space="preserve"> seeking</w:t>
      </w:r>
      <w:r w:rsidR="00D736C1" w:rsidRPr="0002223E">
        <w:t xml:space="preserve"> to employ</w:t>
      </w:r>
      <w:r w:rsidR="00CB4510" w:rsidRPr="0002223E">
        <w:t xml:space="preserve"> </w:t>
      </w:r>
      <w:r w:rsidR="00D736C1" w:rsidRPr="0002223E">
        <w:t>full time Interventional Radiologist</w:t>
      </w:r>
      <w:r w:rsidR="002E1ADB" w:rsidRPr="0002223E">
        <w:t xml:space="preserve">s to provide services at </w:t>
      </w:r>
      <w:r w:rsidRPr="0002223E">
        <w:t>multiple</w:t>
      </w:r>
      <w:r w:rsidR="00CB4510" w:rsidRPr="0002223E">
        <w:t xml:space="preserve"> </w:t>
      </w:r>
      <w:r w:rsidR="00D56578" w:rsidRPr="0002223E">
        <w:t>Catholic Health h</w:t>
      </w:r>
      <w:r w:rsidR="00CB4510" w:rsidRPr="0002223E">
        <w:t>ospitals located within the city of Buffalo</w:t>
      </w:r>
      <w:r w:rsidRPr="0002223E">
        <w:t>, New York</w:t>
      </w:r>
      <w:r w:rsidR="00CB4510" w:rsidRPr="0002223E">
        <w:t>.</w:t>
      </w:r>
      <w:r w:rsidRPr="0002223E">
        <w:t xml:space="preserve"> </w:t>
      </w:r>
    </w:p>
    <w:p w:rsidR="00D56578" w:rsidRPr="0002223E" w:rsidRDefault="00D56578" w:rsidP="00D56578">
      <w:pPr>
        <w:rPr>
          <w:b/>
        </w:rPr>
      </w:pPr>
      <w:r w:rsidRPr="0002223E">
        <w:rPr>
          <w:b/>
        </w:rPr>
        <w:t>ABOUT TRINITY MEDICAL</w:t>
      </w:r>
    </w:p>
    <w:p w:rsidR="005D498E" w:rsidRPr="0002223E" w:rsidRDefault="00D56578" w:rsidP="005D498E">
      <w:r w:rsidRPr="0002223E">
        <w:t>Trinity Medical, WNY is a growing primary care and multi-specialty practice affiliated with the physician practice division of the Catholic Health System. With offices located throughout the Buffalo-Niagara Region, Trinity Medical, WNY is dedicated to providing high quality, comprehensive medical services and ensuring a cont</w:t>
      </w:r>
      <w:r w:rsidR="005D498E" w:rsidRPr="0002223E">
        <w:t>inuum of care for all patients.</w:t>
      </w:r>
    </w:p>
    <w:p w:rsidR="002E1ADB" w:rsidRPr="0002223E" w:rsidRDefault="00CF70EF" w:rsidP="005D498E">
      <w:r w:rsidRPr="0002223E">
        <w:t xml:space="preserve"> </w:t>
      </w:r>
      <w:r w:rsidR="005D498E" w:rsidRPr="0002223E">
        <w:rPr>
          <w:b/>
        </w:rPr>
        <w:t>JOB DUTIES:</w:t>
      </w:r>
    </w:p>
    <w:p w:rsidR="00816412" w:rsidRPr="0002223E" w:rsidRDefault="00816412" w:rsidP="00680A0A">
      <w:pPr>
        <w:pStyle w:val="ListParagraph"/>
        <w:numPr>
          <w:ilvl w:val="0"/>
          <w:numId w:val="2"/>
        </w:numPr>
        <w:rPr>
          <w:b/>
        </w:rPr>
      </w:pPr>
      <w:r w:rsidRPr="0002223E">
        <w:t>Provide on-site Inpatient coverage Monday through Friday at one of Catholic Health</w:t>
      </w:r>
      <w:r w:rsidR="005D498E" w:rsidRPr="0002223E">
        <w:t>’</w:t>
      </w:r>
      <w:r w:rsidRPr="0002223E">
        <w:t>s acute care hospital</w:t>
      </w:r>
      <w:r w:rsidR="005D498E" w:rsidRPr="0002223E">
        <w:t>s (Ken</w:t>
      </w:r>
      <w:r w:rsidRPr="0002223E">
        <w:t>more Mercy Hospital, Sisters of Charity Hospital, or Mercy Hospital of Buffalo)</w:t>
      </w:r>
    </w:p>
    <w:p w:rsidR="00D56578" w:rsidRPr="0002223E" w:rsidRDefault="00816412" w:rsidP="00680A0A">
      <w:pPr>
        <w:pStyle w:val="ListParagraph"/>
        <w:numPr>
          <w:ilvl w:val="0"/>
          <w:numId w:val="2"/>
        </w:numPr>
        <w:rPr>
          <w:b/>
        </w:rPr>
      </w:pPr>
      <w:r w:rsidRPr="0002223E">
        <w:t xml:space="preserve">Provide services for the existing outpatient referrals while assisting in </w:t>
      </w:r>
      <w:r w:rsidR="00EF129E" w:rsidRPr="0002223E">
        <w:t>expansion of</w:t>
      </w:r>
      <w:r w:rsidRPr="0002223E">
        <w:t xml:space="preserve"> outpatient practice </w:t>
      </w:r>
    </w:p>
    <w:p w:rsidR="002E1ADB" w:rsidRPr="0002223E" w:rsidRDefault="00D56578" w:rsidP="00680A0A">
      <w:pPr>
        <w:pStyle w:val="ListParagraph"/>
        <w:numPr>
          <w:ilvl w:val="0"/>
          <w:numId w:val="2"/>
        </w:numPr>
        <w:rPr>
          <w:b/>
        </w:rPr>
      </w:pPr>
      <w:r w:rsidRPr="0002223E">
        <w:t>Supervise APPs who</w:t>
      </w:r>
      <w:r w:rsidR="005D498E" w:rsidRPr="0002223E">
        <w:t xml:space="preserve"> perform vascular access, paracentesis/thoracentesis, fluoroscopy, and other imaging procedures</w:t>
      </w:r>
    </w:p>
    <w:p w:rsidR="00EF129E" w:rsidRPr="0002223E" w:rsidRDefault="00EF129E" w:rsidP="00680A0A">
      <w:pPr>
        <w:pStyle w:val="ListParagraph"/>
        <w:numPr>
          <w:ilvl w:val="0"/>
          <w:numId w:val="2"/>
        </w:numPr>
        <w:rPr>
          <w:b/>
        </w:rPr>
      </w:pPr>
      <w:r w:rsidRPr="0002223E">
        <w:t xml:space="preserve">Willingness to interpret Diagnostic Imaging procedures when time permits </w:t>
      </w:r>
    </w:p>
    <w:p w:rsidR="005D498E" w:rsidRPr="0002223E" w:rsidRDefault="005D498E" w:rsidP="00680A0A">
      <w:pPr>
        <w:pStyle w:val="ListParagraph"/>
        <w:numPr>
          <w:ilvl w:val="0"/>
          <w:numId w:val="2"/>
        </w:numPr>
        <w:rPr>
          <w:b/>
        </w:rPr>
      </w:pPr>
      <w:r w:rsidRPr="0002223E">
        <w:t>Participate in on-call coverage for Catholic Health System</w:t>
      </w:r>
    </w:p>
    <w:p w:rsidR="00370F95" w:rsidRPr="0002223E" w:rsidRDefault="00126030" w:rsidP="00126030">
      <w:pPr>
        <w:rPr>
          <w:b/>
        </w:rPr>
      </w:pPr>
      <w:r w:rsidRPr="0002223E">
        <w:rPr>
          <w:b/>
        </w:rPr>
        <w:t xml:space="preserve">HOSPITAL BASED </w:t>
      </w:r>
      <w:r w:rsidR="00370F95" w:rsidRPr="0002223E">
        <w:rPr>
          <w:b/>
        </w:rPr>
        <w:t>INTERVENTIONAL RADIOLOGIST</w:t>
      </w:r>
    </w:p>
    <w:p w:rsidR="00595C41" w:rsidRPr="0002223E" w:rsidRDefault="00595C41" w:rsidP="00126030">
      <w:pPr>
        <w:pStyle w:val="ListParagraph"/>
        <w:numPr>
          <w:ilvl w:val="0"/>
          <w:numId w:val="2"/>
        </w:numPr>
      </w:pPr>
      <w:r w:rsidRPr="0002223E">
        <w:t>12 weeks Paid Time Off</w:t>
      </w:r>
    </w:p>
    <w:p w:rsidR="00595C41" w:rsidRPr="0002223E" w:rsidRDefault="00126030" w:rsidP="007D7477">
      <w:pPr>
        <w:pStyle w:val="ListParagraph"/>
        <w:numPr>
          <w:ilvl w:val="0"/>
          <w:numId w:val="2"/>
        </w:numPr>
      </w:pPr>
      <w:r w:rsidRPr="0002223E">
        <w:t>Arrival Bonus</w:t>
      </w:r>
    </w:p>
    <w:p w:rsidR="00595C41" w:rsidRPr="0002223E" w:rsidRDefault="00126030" w:rsidP="00167BEE">
      <w:pPr>
        <w:pStyle w:val="ListParagraph"/>
        <w:numPr>
          <w:ilvl w:val="0"/>
          <w:numId w:val="2"/>
        </w:numPr>
      </w:pPr>
      <w:r w:rsidRPr="0002223E">
        <w:t>Relocation assistance</w:t>
      </w:r>
    </w:p>
    <w:p w:rsidR="00595C41" w:rsidRPr="0002223E" w:rsidRDefault="00126030" w:rsidP="00595C41">
      <w:pPr>
        <w:pStyle w:val="ListParagraph"/>
        <w:numPr>
          <w:ilvl w:val="0"/>
          <w:numId w:val="2"/>
        </w:numPr>
      </w:pPr>
      <w:r w:rsidRPr="0002223E">
        <w:t xml:space="preserve">Advance Practice Providers to </w:t>
      </w:r>
      <w:r w:rsidR="00595C41" w:rsidRPr="0002223E">
        <w:t>perform</w:t>
      </w:r>
      <w:r w:rsidRPr="0002223E">
        <w:t xml:space="preserve"> </w:t>
      </w:r>
      <w:r w:rsidR="00595C41" w:rsidRPr="0002223E">
        <w:t>minor</w:t>
      </w:r>
      <w:r w:rsidR="005D498E" w:rsidRPr="0002223E">
        <w:t xml:space="preserve"> imaging</w:t>
      </w:r>
      <w:r w:rsidR="00595C41" w:rsidRPr="0002223E">
        <w:t xml:space="preserve"> procedures and </w:t>
      </w:r>
      <w:r w:rsidRPr="0002223E">
        <w:t>consultations</w:t>
      </w:r>
    </w:p>
    <w:p w:rsidR="00595C41" w:rsidRPr="0002223E" w:rsidRDefault="00595C41" w:rsidP="00595C41">
      <w:pPr>
        <w:pStyle w:val="ListParagraph"/>
        <w:numPr>
          <w:ilvl w:val="0"/>
          <w:numId w:val="2"/>
        </w:numPr>
      </w:pPr>
      <w:r w:rsidRPr="0002223E">
        <w:t xml:space="preserve">Opportunity to expand outpatient </w:t>
      </w:r>
      <w:r w:rsidR="00C179C4" w:rsidRPr="0002223E">
        <w:t>services with established Trinity Medical practices including</w:t>
      </w:r>
      <w:r w:rsidR="00CB4510" w:rsidRPr="0002223E">
        <w:t xml:space="preserve"> Women</w:t>
      </w:r>
      <w:r w:rsidR="000A4FA6" w:rsidRPr="0002223E">
        <w:t>’</w:t>
      </w:r>
      <w:r w:rsidR="00CB4510" w:rsidRPr="0002223E">
        <w:t xml:space="preserve">s </w:t>
      </w:r>
      <w:r w:rsidR="000A4FA6" w:rsidRPr="0002223E">
        <w:t>S</w:t>
      </w:r>
      <w:r w:rsidR="00CB4510" w:rsidRPr="0002223E">
        <w:t>ervices</w:t>
      </w:r>
      <w:r w:rsidR="00C179C4" w:rsidRPr="0002223E">
        <w:t xml:space="preserve">, Oncology, General Surgery, Oncology, and many more. </w:t>
      </w:r>
    </w:p>
    <w:p w:rsidR="00126030" w:rsidRPr="0002223E" w:rsidRDefault="00126030" w:rsidP="00126030">
      <w:pPr>
        <w:rPr>
          <w:b/>
        </w:rPr>
      </w:pPr>
      <w:r w:rsidRPr="0002223E">
        <w:rPr>
          <w:b/>
        </w:rPr>
        <w:lastRenderedPageBreak/>
        <w:t>KEY REQUIREMENTS</w:t>
      </w:r>
    </w:p>
    <w:p w:rsidR="006A1657" w:rsidRPr="0002223E" w:rsidRDefault="00DA7B18" w:rsidP="006A1657">
      <w:pPr>
        <w:pStyle w:val="ListParagraph"/>
        <w:numPr>
          <w:ilvl w:val="0"/>
          <w:numId w:val="2"/>
        </w:numPr>
      </w:pPr>
      <w:r w:rsidRPr="0002223E">
        <w:t xml:space="preserve">American </w:t>
      </w:r>
      <w:r w:rsidR="006A1657" w:rsidRPr="0002223E">
        <w:t>Board certified or Board eligible and fellowship trained in Interventional Radiology</w:t>
      </w:r>
    </w:p>
    <w:p w:rsidR="00370F95" w:rsidRPr="0002223E" w:rsidRDefault="00126030" w:rsidP="006A1657">
      <w:pPr>
        <w:pStyle w:val="ListParagraph"/>
        <w:numPr>
          <w:ilvl w:val="0"/>
          <w:numId w:val="2"/>
        </w:numPr>
      </w:pPr>
      <w:r w:rsidRPr="0002223E">
        <w:t>Current, unrestricted, New York State license or NYS Licensure in progress and active on</w:t>
      </w:r>
      <w:r w:rsidR="00370F95" w:rsidRPr="0002223E">
        <w:t xml:space="preserve"> </w:t>
      </w:r>
      <w:r w:rsidRPr="0002223E">
        <w:t>date of hire</w:t>
      </w:r>
    </w:p>
    <w:p w:rsidR="00370F95" w:rsidRPr="0002223E" w:rsidRDefault="00126030" w:rsidP="0081545A">
      <w:pPr>
        <w:pStyle w:val="ListParagraph"/>
        <w:numPr>
          <w:ilvl w:val="0"/>
          <w:numId w:val="2"/>
        </w:numPr>
      </w:pPr>
      <w:r w:rsidRPr="0002223E">
        <w:t>Current, unrestricted federal, and as needed state, prescriptive authority</w:t>
      </w:r>
    </w:p>
    <w:p w:rsidR="00126030" w:rsidRPr="0002223E" w:rsidRDefault="00370F95" w:rsidP="0081545A">
      <w:pPr>
        <w:pStyle w:val="ListParagraph"/>
        <w:numPr>
          <w:ilvl w:val="0"/>
          <w:numId w:val="2"/>
        </w:numPr>
      </w:pPr>
      <w:r w:rsidRPr="0002223E">
        <w:t>N</w:t>
      </w:r>
      <w:r w:rsidR="00126030" w:rsidRPr="0002223E">
        <w:t>ew and recent graduates encouraged to apply</w:t>
      </w:r>
    </w:p>
    <w:p w:rsidR="00126030" w:rsidRPr="0002223E" w:rsidRDefault="00126030" w:rsidP="00126030">
      <w:pPr>
        <w:rPr>
          <w:b/>
        </w:rPr>
      </w:pPr>
      <w:r w:rsidRPr="0002223E">
        <w:rPr>
          <w:b/>
        </w:rPr>
        <w:t>CATHOLIC HEALTH</w:t>
      </w:r>
    </w:p>
    <w:p w:rsidR="00370F95" w:rsidRPr="0002223E" w:rsidRDefault="00126030" w:rsidP="008C76E2">
      <w:pPr>
        <w:pStyle w:val="ListParagraph"/>
        <w:numPr>
          <w:ilvl w:val="0"/>
          <w:numId w:val="2"/>
        </w:numPr>
      </w:pPr>
      <w:r w:rsidRPr="0002223E">
        <w:t>Is an integrated health organization serving the Western New York area from the Canadian Border</w:t>
      </w:r>
      <w:r w:rsidR="00370F95" w:rsidRPr="0002223E">
        <w:t xml:space="preserve"> </w:t>
      </w:r>
      <w:r w:rsidRPr="0002223E">
        <w:t>to the Pennsylvania State Line</w:t>
      </w:r>
    </w:p>
    <w:p w:rsidR="00370F95" w:rsidRPr="0002223E" w:rsidRDefault="00126030" w:rsidP="00C80601">
      <w:pPr>
        <w:pStyle w:val="ListParagraph"/>
        <w:numPr>
          <w:ilvl w:val="0"/>
          <w:numId w:val="2"/>
        </w:numPr>
      </w:pPr>
      <w:r w:rsidRPr="0002223E">
        <w:t>Offers care from over 70 locations, including 5 hospitals</w:t>
      </w:r>
    </w:p>
    <w:p w:rsidR="00370F95" w:rsidRPr="0002223E" w:rsidRDefault="00126030" w:rsidP="00D331E3">
      <w:pPr>
        <w:pStyle w:val="ListParagraph"/>
        <w:numPr>
          <w:ilvl w:val="0"/>
          <w:numId w:val="2"/>
        </w:numPr>
      </w:pPr>
      <w:r w:rsidRPr="0002223E">
        <w:t>Provides acute, outpatient, ancillary, cardiac, vascular,</w:t>
      </w:r>
      <w:r w:rsidR="00370F95" w:rsidRPr="0002223E">
        <w:t xml:space="preserve"> oncology,</w:t>
      </w:r>
      <w:r w:rsidRPr="0002223E">
        <w:t xml:space="preserve"> women’s and orthopedic care</w:t>
      </w:r>
    </w:p>
    <w:p w:rsidR="00370F95" w:rsidRPr="0002223E" w:rsidRDefault="00126030" w:rsidP="008E0C80">
      <w:pPr>
        <w:pStyle w:val="ListParagraph"/>
        <w:numPr>
          <w:ilvl w:val="0"/>
          <w:numId w:val="2"/>
        </w:numPr>
      </w:pPr>
      <w:r w:rsidRPr="0002223E">
        <w:t>Has over 8</w:t>
      </w:r>
      <w:r w:rsidR="00D56578" w:rsidRPr="0002223E">
        <w:t>,</w:t>
      </w:r>
      <w:r w:rsidRPr="0002223E">
        <w:t>000 employees</w:t>
      </w:r>
    </w:p>
    <w:p w:rsidR="00370F95" w:rsidRPr="0002223E" w:rsidRDefault="00126030" w:rsidP="006902F4">
      <w:pPr>
        <w:pStyle w:val="ListParagraph"/>
        <w:numPr>
          <w:ilvl w:val="0"/>
          <w:numId w:val="2"/>
        </w:numPr>
      </w:pPr>
      <w:r w:rsidRPr="0002223E">
        <w:t>Has over 1</w:t>
      </w:r>
      <w:r w:rsidR="00D56578" w:rsidRPr="0002223E">
        <w:t>,</w:t>
      </w:r>
      <w:r w:rsidRPr="0002223E">
        <w:t>500 affiliated physicians</w:t>
      </w:r>
    </w:p>
    <w:p w:rsidR="00126030" w:rsidRPr="0002223E" w:rsidRDefault="00126030" w:rsidP="006902F4">
      <w:pPr>
        <w:pStyle w:val="ListParagraph"/>
        <w:numPr>
          <w:ilvl w:val="0"/>
          <w:numId w:val="2"/>
        </w:numPr>
      </w:pPr>
      <w:r w:rsidRPr="0002223E">
        <w:t>www.chsbuffalo.org</w:t>
      </w:r>
    </w:p>
    <w:p w:rsidR="00126030" w:rsidRPr="0002223E" w:rsidRDefault="00126030" w:rsidP="00126030">
      <w:pPr>
        <w:rPr>
          <w:b/>
        </w:rPr>
      </w:pPr>
      <w:r w:rsidRPr="0002223E">
        <w:rPr>
          <w:b/>
        </w:rPr>
        <w:t>WESTERN NEW YORK</w:t>
      </w:r>
    </w:p>
    <w:p w:rsidR="00126030" w:rsidRPr="0002223E" w:rsidRDefault="00126030" w:rsidP="00126030">
      <w:r w:rsidRPr="0002223E">
        <w:t>Buffalo is located in Western New York State and is a beautiful waterfront city that offers numerous outdoor recreational activities to enjoy an active lifestyle all year round. Buffalo and Western New York provide many of the large-city amenities such as theater, great food, excellent schools, and cultural events, without being encumbered by high costs, traffic and overcrowding.   Buffalo is currently experiencing a rebirth and revitalization, which has changed the landscape as well as the opportunities for fun.</w:t>
      </w:r>
    </w:p>
    <w:p w:rsidR="00126030" w:rsidRPr="0002223E" w:rsidRDefault="00126030" w:rsidP="00126030">
      <w:pPr>
        <w:rPr>
          <w:b/>
        </w:rPr>
      </w:pPr>
      <w:r w:rsidRPr="0002223E">
        <w:rPr>
          <w:b/>
        </w:rPr>
        <w:t>BUFFALO NIAGARA</w:t>
      </w:r>
    </w:p>
    <w:p w:rsidR="00126030" w:rsidRPr="0002223E" w:rsidRDefault="00126030" w:rsidP="0041788B">
      <w:pPr>
        <w:pStyle w:val="ListParagraph"/>
        <w:numPr>
          <w:ilvl w:val="0"/>
          <w:numId w:val="3"/>
        </w:numPr>
      </w:pPr>
      <w:r w:rsidRPr="0002223E">
        <w:t>Is #10 in the USA for least expensive places to live</w:t>
      </w:r>
    </w:p>
    <w:p w:rsidR="00126030" w:rsidRPr="0002223E" w:rsidRDefault="00126030" w:rsidP="00444CE3">
      <w:pPr>
        <w:pStyle w:val="ListParagraph"/>
        <w:numPr>
          <w:ilvl w:val="0"/>
          <w:numId w:val="3"/>
        </w:numPr>
      </w:pPr>
      <w:r w:rsidRPr="0002223E">
        <w:t>Has an average commute of 20 minutes</w:t>
      </w:r>
    </w:p>
    <w:p w:rsidR="00126030" w:rsidRPr="0002223E" w:rsidRDefault="00126030" w:rsidP="000D7305">
      <w:pPr>
        <w:pStyle w:val="ListParagraph"/>
        <w:numPr>
          <w:ilvl w:val="0"/>
          <w:numId w:val="3"/>
        </w:numPr>
      </w:pPr>
      <w:r w:rsidRPr="0002223E">
        <w:t>Enjoy 24 performance Theaters</w:t>
      </w:r>
    </w:p>
    <w:p w:rsidR="00126030" w:rsidRPr="0002223E" w:rsidRDefault="00126030" w:rsidP="000B4A61">
      <w:pPr>
        <w:pStyle w:val="ListParagraph"/>
        <w:numPr>
          <w:ilvl w:val="0"/>
          <w:numId w:val="3"/>
        </w:numPr>
      </w:pPr>
      <w:r w:rsidRPr="0002223E">
        <w:t>Browse over 40 Museums</w:t>
      </w:r>
    </w:p>
    <w:p w:rsidR="00126030" w:rsidRPr="0002223E" w:rsidRDefault="00126030" w:rsidP="00507D09">
      <w:pPr>
        <w:pStyle w:val="ListParagraph"/>
        <w:numPr>
          <w:ilvl w:val="0"/>
          <w:numId w:val="3"/>
        </w:numPr>
      </w:pPr>
      <w:r w:rsidRPr="0002223E">
        <w:t>Boasts an amazing Olmsted Park System</w:t>
      </w:r>
    </w:p>
    <w:p w:rsidR="00126030" w:rsidRPr="0002223E" w:rsidRDefault="00126030" w:rsidP="00BB4692">
      <w:pPr>
        <w:pStyle w:val="ListParagraph"/>
        <w:numPr>
          <w:ilvl w:val="0"/>
          <w:numId w:val="3"/>
        </w:numPr>
      </w:pPr>
      <w:r w:rsidRPr="0002223E">
        <w:t>Has incredible architecture</w:t>
      </w:r>
    </w:p>
    <w:p w:rsidR="00126030" w:rsidRPr="0002223E" w:rsidRDefault="00126030" w:rsidP="00942716">
      <w:pPr>
        <w:pStyle w:val="ListParagraph"/>
        <w:numPr>
          <w:ilvl w:val="0"/>
          <w:numId w:val="3"/>
        </w:numPr>
      </w:pPr>
      <w:r w:rsidRPr="0002223E">
        <w:t>Features outstanding quality restaurants, with strong variety and easily accessible</w:t>
      </w:r>
    </w:p>
    <w:p w:rsidR="00126030" w:rsidRPr="0002223E" w:rsidRDefault="00126030" w:rsidP="00AA5422">
      <w:pPr>
        <w:pStyle w:val="ListParagraph"/>
        <w:numPr>
          <w:ilvl w:val="0"/>
          <w:numId w:val="3"/>
        </w:numPr>
      </w:pPr>
      <w:r w:rsidRPr="0002223E">
        <w:t>Has over 100 direct flights daily for easy travel</w:t>
      </w:r>
    </w:p>
    <w:p w:rsidR="00126030" w:rsidRPr="0002223E" w:rsidRDefault="00126030" w:rsidP="005E342B">
      <w:pPr>
        <w:pStyle w:val="ListParagraph"/>
        <w:numPr>
          <w:ilvl w:val="0"/>
          <w:numId w:val="3"/>
        </w:numPr>
      </w:pPr>
      <w:r w:rsidRPr="0002223E">
        <w:t>Is the City of Good Neighbors</w:t>
      </w:r>
    </w:p>
    <w:p w:rsidR="00126030" w:rsidRPr="0002223E" w:rsidRDefault="00126030" w:rsidP="005E342B">
      <w:pPr>
        <w:pStyle w:val="ListParagraph"/>
        <w:numPr>
          <w:ilvl w:val="0"/>
          <w:numId w:val="3"/>
        </w:numPr>
      </w:pPr>
      <w:r w:rsidRPr="0002223E">
        <w:t>Top rated professional sports teams</w:t>
      </w:r>
    </w:p>
    <w:p w:rsidR="00126030" w:rsidRPr="0002223E" w:rsidRDefault="00126030" w:rsidP="00126030">
      <w:pPr>
        <w:rPr>
          <w:b/>
        </w:rPr>
      </w:pPr>
      <w:r w:rsidRPr="0002223E">
        <w:rPr>
          <w:b/>
        </w:rPr>
        <w:t>APPLICATION</w:t>
      </w:r>
    </w:p>
    <w:p w:rsidR="00126030" w:rsidRPr="0002223E" w:rsidRDefault="00126030" w:rsidP="00126030">
      <w:r w:rsidRPr="0002223E">
        <w:t>Interested applicants should reply with a current CV and a cover letter (with salary requirements) to:</w:t>
      </w:r>
    </w:p>
    <w:p w:rsidR="00126030" w:rsidRPr="0002223E" w:rsidRDefault="00126030" w:rsidP="00126030">
      <w:pPr>
        <w:rPr>
          <w:b/>
        </w:rPr>
      </w:pPr>
      <w:r w:rsidRPr="0002223E">
        <w:rPr>
          <w:b/>
        </w:rPr>
        <w:t>Dawn Hart, Catholic Health, Physician Recruiter, dhart@chsbuffalo.org</w:t>
      </w:r>
    </w:p>
    <w:p w:rsidR="000B5334" w:rsidRPr="0002223E" w:rsidRDefault="00126030" w:rsidP="00126030">
      <w:r w:rsidRPr="0002223E">
        <w:t>No solicitations from third-party recruitment firms (retained and contingency) and locums</w:t>
      </w:r>
      <w:r w:rsidR="00370F95" w:rsidRPr="0002223E">
        <w:t xml:space="preserve"> </w:t>
      </w:r>
      <w:r w:rsidRPr="0002223E">
        <w:t>companies.</w:t>
      </w:r>
    </w:p>
    <w:p w:rsidR="000B5334" w:rsidRPr="0002223E" w:rsidRDefault="000B5334"/>
    <w:sectPr w:rsidR="000B5334" w:rsidRPr="00022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A3C92"/>
    <w:multiLevelType w:val="hybridMultilevel"/>
    <w:tmpl w:val="D8DC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B41BB"/>
    <w:multiLevelType w:val="hybridMultilevel"/>
    <w:tmpl w:val="D86E9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71E9D"/>
    <w:multiLevelType w:val="hybridMultilevel"/>
    <w:tmpl w:val="F3A2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34"/>
    <w:rsid w:val="0002223E"/>
    <w:rsid w:val="00081C3E"/>
    <w:rsid w:val="000A4FA6"/>
    <w:rsid w:val="000B5334"/>
    <w:rsid w:val="00126030"/>
    <w:rsid w:val="002162DC"/>
    <w:rsid w:val="002E1ADB"/>
    <w:rsid w:val="00300515"/>
    <w:rsid w:val="00370F95"/>
    <w:rsid w:val="00421887"/>
    <w:rsid w:val="004719DA"/>
    <w:rsid w:val="00512578"/>
    <w:rsid w:val="00576D94"/>
    <w:rsid w:val="00595C41"/>
    <w:rsid w:val="005C6622"/>
    <w:rsid w:val="005D498E"/>
    <w:rsid w:val="00680A0A"/>
    <w:rsid w:val="006A1657"/>
    <w:rsid w:val="00816412"/>
    <w:rsid w:val="00834004"/>
    <w:rsid w:val="008E60E2"/>
    <w:rsid w:val="0095570B"/>
    <w:rsid w:val="00A25F14"/>
    <w:rsid w:val="00A60C46"/>
    <w:rsid w:val="00C179C4"/>
    <w:rsid w:val="00C3588D"/>
    <w:rsid w:val="00CB4510"/>
    <w:rsid w:val="00CF70EF"/>
    <w:rsid w:val="00D56578"/>
    <w:rsid w:val="00D736C1"/>
    <w:rsid w:val="00DA7B18"/>
    <w:rsid w:val="00DE679F"/>
    <w:rsid w:val="00ED6A03"/>
    <w:rsid w:val="00E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128CD-9BDA-4E9E-81C3-5CB32688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260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A0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2603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2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0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22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896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4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Health System</Company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Franklin, Dane</dc:creator>
  <cp:keywords/>
  <dc:description/>
  <cp:lastModifiedBy>Hart, Dawn</cp:lastModifiedBy>
  <cp:revision>3</cp:revision>
  <dcterms:created xsi:type="dcterms:W3CDTF">2024-05-23T21:01:00Z</dcterms:created>
  <dcterms:modified xsi:type="dcterms:W3CDTF">2024-05-23T21:01:00Z</dcterms:modified>
</cp:coreProperties>
</file>